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062" w:rsidRDefault="00EA5062" w:rsidP="00EA5062">
      <w:pPr>
        <w:pStyle w:val="ConsNormal"/>
        <w:widowControl/>
        <w:ind w:left="4680" w:firstLine="0"/>
        <w:jc w:val="center"/>
        <w:rPr>
          <w:b/>
          <w:bCs/>
          <w:color w:val="000000"/>
          <w:sz w:val="24"/>
          <w:szCs w:val="24"/>
        </w:rPr>
      </w:pPr>
      <w:r>
        <w:rPr>
          <w:b/>
          <w:bCs/>
          <w:color w:val="000000"/>
          <w:sz w:val="24"/>
          <w:szCs w:val="24"/>
        </w:rPr>
        <w:t>Утверждено</w:t>
      </w:r>
    </w:p>
    <w:p w:rsidR="00EA5062" w:rsidRDefault="00EA5062" w:rsidP="00EA5062">
      <w:pPr>
        <w:pStyle w:val="ConsNormal"/>
        <w:widowControl/>
        <w:ind w:left="5400" w:firstLine="0"/>
        <w:jc w:val="both"/>
        <w:rPr>
          <w:b/>
          <w:bCs/>
          <w:color w:val="000000"/>
          <w:sz w:val="24"/>
          <w:szCs w:val="24"/>
        </w:rPr>
      </w:pPr>
      <w:r>
        <w:rPr>
          <w:b/>
          <w:bCs/>
          <w:color w:val="000000"/>
          <w:sz w:val="24"/>
          <w:szCs w:val="24"/>
        </w:rPr>
        <w:t xml:space="preserve">Постановлением </w:t>
      </w:r>
      <w:r w:rsidR="005A2EB2">
        <w:rPr>
          <w:b/>
          <w:bCs/>
          <w:color w:val="000000"/>
          <w:sz w:val="24"/>
          <w:szCs w:val="24"/>
        </w:rPr>
        <w:t>главы муниципального округа</w:t>
      </w:r>
      <w:r>
        <w:rPr>
          <w:b/>
          <w:bCs/>
          <w:color w:val="000000"/>
          <w:sz w:val="24"/>
          <w:szCs w:val="24"/>
        </w:rPr>
        <w:t xml:space="preserve"> Замоскворечье в городе Москве </w:t>
      </w:r>
    </w:p>
    <w:p w:rsidR="00EA5062" w:rsidRDefault="005A2EB2" w:rsidP="00EA5062">
      <w:pPr>
        <w:pStyle w:val="ConsNormal"/>
        <w:widowControl/>
        <w:ind w:left="5400" w:firstLine="0"/>
        <w:jc w:val="both"/>
        <w:rPr>
          <w:b/>
          <w:bCs/>
          <w:color w:val="000000"/>
          <w:sz w:val="24"/>
          <w:szCs w:val="24"/>
        </w:rPr>
      </w:pPr>
      <w:r>
        <w:rPr>
          <w:b/>
          <w:bCs/>
          <w:color w:val="000000"/>
          <w:sz w:val="24"/>
          <w:szCs w:val="24"/>
        </w:rPr>
        <w:t>от «</w:t>
      </w:r>
      <w:r w:rsidR="00494B02">
        <w:rPr>
          <w:b/>
          <w:bCs/>
          <w:color w:val="000000"/>
          <w:sz w:val="24"/>
          <w:szCs w:val="24"/>
        </w:rPr>
        <w:t>18</w:t>
      </w:r>
      <w:r w:rsidR="00EA5062">
        <w:rPr>
          <w:b/>
          <w:bCs/>
          <w:color w:val="000000"/>
          <w:sz w:val="24"/>
          <w:szCs w:val="24"/>
        </w:rPr>
        <w:t xml:space="preserve">» </w:t>
      </w:r>
      <w:r w:rsidR="00494B02">
        <w:rPr>
          <w:b/>
          <w:bCs/>
          <w:color w:val="000000"/>
          <w:sz w:val="24"/>
          <w:szCs w:val="24"/>
        </w:rPr>
        <w:t>января</w:t>
      </w:r>
      <w:r w:rsidR="00EA5062">
        <w:rPr>
          <w:b/>
          <w:bCs/>
          <w:color w:val="000000"/>
          <w:sz w:val="24"/>
          <w:szCs w:val="24"/>
        </w:rPr>
        <w:t xml:space="preserve"> 201</w:t>
      </w:r>
      <w:r w:rsidR="00494B02">
        <w:rPr>
          <w:b/>
          <w:bCs/>
          <w:color w:val="000000"/>
          <w:sz w:val="24"/>
          <w:szCs w:val="24"/>
        </w:rPr>
        <w:t>6</w:t>
      </w:r>
      <w:r w:rsidR="00EA5062">
        <w:rPr>
          <w:b/>
          <w:bCs/>
          <w:color w:val="000000"/>
          <w:sz w:val="24"/>
          <w:szCs w:val="24"/>
        </w:rPr>
        <w:t xml:space="preserve"> г. № </w:t>
      </w:r>
      <w:r w:rsidR="00296793">
        <w:rPr>
          <w:b/>
          <w:bCs/>
          <w:color w:val="000000"/>
          <w:sz w:val="24"/>
          <w:szCs w:val="24"/>
        </w:rPr>
        <w:t>7</w:t>
      </w:r>
      <w:r w:rsidR="00EA5062">
        <w:rPr>
          <w:b/>
          <w:bCs/>
          <w:color w:val="000000"/>
          <w:sz w:val="24"/>
          <w:szCs w:val="24"/>
        </w:rPr>
        <w:t>-П</w:t>
      </w:r>
    </w:p>
    <w:p w:rsidR="00EA5062" w:rsidRDefault="00EA5062" w:rsidP="00EA5062">
      <w:pPr>
        <w:widowControl/>
        <w:ind w:firstLine="540"/>
        <w:jc w:val="center"/>
        <w:rPr>
          <w:b/>
          <w:sz w:val="24"/>
          <w:szCs w:val="24"/>
        </w:rPr>
      </w:pPr>
    </w:p>
    <w:p w:rsidR="00EA5062" w:rsidRDefault="00EA5062" w:rsidP="00EA5062">
      <w:pPr>
        <w:widowControl/>
        <w:ind w:firstLine="540"/>
        <w:jc w:val="center"/>
        <w:rPr>
          <w:b/>
          <w:sz w:val="24"/>
          <w:szCs w:val="24"/>
        </w:rPr>
      </w:pPr>
    </w:p>
    <w:p w:rsidR="00EE2FB2" w:rsidRPr="00E57F09" w:rsidRDefault="00EE2FB2" w:rsidP="00EE2FB2">
      <w:pPr>
        <w:widowControl/>
        <w:ind w:firstLine="540"/>
        <w:jc w:val="center"/>
        <w:rPr>
          <w:b/>
          <w:sz w:val="26"/>
          <w:szCs w:val="26"/>
        </w:rPr>
      </w:pPr>
      <w:r w:rsidRPr="00E57F09">
        <w:rPr>
          <w:b/>
          <w:sz w:val="26"/>
          <w:szCs w:val="26"/>
        </w:rPr>
        <w:t>ПО</w:t>
      </w:r>
      <w:r w:rsidR="0001090C">
        <w:rPr>
          <w:b/>
          <w:sz w:val="26"/>
          <w:szCs w:val="26"/>
        </w:rPr>
        <w:t>ЛОЖЕНИЕ</w:t>
      </w:r>
      <w:bookmarkStart w:id="0" w:name="_GoBack"/>
      <w:bookmarkEnd w:id="0"/>
      <w:r w:rsidRPr="00E57F09">
        <w:rPr>
          <w:b/>
          <w:sz w:val="26"/>
          <w:szCs w:val="26"/>
        </w:rPr>
        <w:t xml:space="preserve"> </w:t>
      </w:r>
    </w:p>
    <w:p w:rsidR="00EE2FB2" w:rsidRPr="00E57F09" w:rsidRDefault="00EE2FB2" w:rsidP="00EE2FB2">
      <w:pPr>
        <w:jc w:val="center"/>
        <w:rPr>
          <w:b/>
          <w:bCs/>
          <w:sz w:val="26"/>
          <w:szCs w:val="26"/>
        </w:rPr>
      </w:pPr>
      <w:r w:rsidRPr="00E57F09">
        <w:rPr>
          <w:b/>
          <w:bCs/>
          <w:sz w:val="26"/>
          <w:szCs w:val="26"/>
        </w:rPr>
        <w:t xml:space="preserve">о представлении гражданами, </w:t>
      </w:r>
      <w:r w:rsidRPr="00E57F09">
        <w:rPr>
          <w:b/>
          <w:sz w:val="26"/>
          <w:szCs w:val="26"/>
          <w:lang w:eastAsia="en-US"/>
        </w:rPr>
        <w:t>претендующими на замещение должностей муниципальной службы</w:t>
      </w:r>
      <w:r w:rsidRPr="00E57F09">
        <w:rPr>
          <w:b/>
          <w:bCs/>
          <w:sz w:val="26"/>
          <w:szCs w:val="26"/>
        </w:rPr>
        <w:t xml:space="preserve"> и муниципальными служащими </w:t>
      </w:r>
      <w:r w:rsidRPr="00E57F09">
        <w:rPr>
          <w:b/>
          <w:sz w:val="26"/>
          <w:szCs w:val="26"/>
          <w:lang w:eastAsia="en-US"/>
        </w:rPr>
        <w:t xml:space="preserve">администрации </w:t>
      </w:r>
      <w:r w:rsidRPr="00E57F09">
        <w:rPr>
          <w:b/>
          <w:sz w:val="26"/>
          <w:szCs w:val="26"/>
        </w:rPr>
        <w:t xml:space="preserve">муниципального округа Замоскворечье в городе Москве </w:t>
      </w:r>
      <w:r w:rsidRPr="00E57F09">
        <w:rPr>
          <w:b/>
          <w:bCs/>
          <w:sz w:val="26"/>
          <w:szCs w:val="26"/>
        </w:rPr>
        <w:t>сведений о доходах, расходах, об имуществе и обязательствах имущественного характера</w:t>
      </w:r>
    </w:p>
    <w:p w:rsidR="00EE2FB2" w:rsidRPr="00E57F09" w:rsidRDefault="00EE2FB2" w:rsidP="00EE2FB2">
      <w:pPr>
        <w:widowControl/>
        <w:ind w:left="709" w:right="497"/>
        <w:jc w:val="center"/>
        <w:rPr>
          <w:b/>
          <w:sz w:val="26"/>
          <w:szCs w:val="26"/>
        </w:rPr>
      </w:pPr>
    </w:p>
    <w:p w:rsidR="00EE2FB2" w:rsidRPr="00E57F09" w:rsidRDefault="00EE2FB2" w:rsidP="00EE2FB2">
      <w:pPr>
        <w:widowControl/>
        <w:ind w:firstLine="540"/>
        <w:jc w:val="center"/>
        <w:rPr>
          <w:b/>
          <w:sz w:val="26"/>
          <w:szCs w:val="26"/>
        </w:rPr>
      </w:pPr>
    </w:p>
    <w:p w:rsidR="00EE2FB2" w:rsidRPr="00E57F09" w:rsidRDefault="00EE2FB2" w:rsidP="00EE2FB2">
      <w:pPr>
        <w:spacing w:after="120"/>
        <w:ind w:firstLine="709"/>
        <w:jc w:val="both"/>
        <w:rPr>
          <w:bCs/>
          <w:sz w:val="26"/>
          <w:szCs w:val="26"/>
        </w:rPr>
      </w:pPr>
      <w:r w:rsidRPr="00E57F09">
        <w:rPr>
          <w:bCs/>
          <w:sz w:val="26"/>
          <w:szCs w:val="26"/>
        </w:rPr>
        <w:t>1. Настоящим Положением определяется порядок представления:</w:t>
      </w:r>
    </w:p>
    <w:p w:rsidR="00EE2FB2" w:rsidRPr="00E57F09" w:rsidRDefault="00EE2FB2" w:rsidP="00EE2FB2">
      <w:pPr>
        <w:spacing w:after="120"/>
        <w:ind w:firstLine="709"/>
        <w:jc w:val="both"/>
        <w:rPr>
          <w:sz w:val="26"/>
          <w:szCs w:val="26"/>
          <w:lang w:eastAsia="en-US"/>
        </w:rPr>
      </w:pPr>
      <w:r w:rsidRPr="00E57F09">
        <w:rPr>
          <w:bCs/>
          <w:sz w:val="26"/>
          <w:szCs w:val="26"/>
        </w:rPr>
        <w:t xml:space="preserve">1) гражданами, </w:t>
      </w:r>
      <w:r w:rsidRPr="00E57F09">
        <w:rPr>
          <w:sz w:val="26"/>
          <w:szCs w:val="26"/>
          <w:lang w:eastAsia="en-US"/>
        </w:rPr>
        <w:t xml:space="preserve">претендующими на замещение должностей муниципальной службы в администрации </w:t>
      </w:r>
      <w:r w:rsidRPr="00E57F09">
        <w:rPr>
          <w:sz w:val="26"/>
          <w:szCs w:val="26"/>
        </w:rPr>
        <w:t xml:space="preserve">муниципального округа Замоскворечье в городе Москве (далее – </w:t>
      </w:r>
      <w:r w:rsidRPr="00E57F09">
        <w:rPr>
          <w:sz w:val="26"/>
          <w:szCs w:val="26"/>
          <w:lang w:eastAsia="en-US"/>
        </w:rPr>
        <w:t>должности муниципальной службы</w:t>
      </w:r>
      <w:r w:rsidRPr="00E57F09">
        <w:rPr>
          <w:sz w:val="26"/>
          <w:szCs w:val="26"/>
        </w:rPr>
        <w:t>), сведений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сведения гражданина о доходах, об имуществе и обязательствах имущественного характера);</w:t>
      </w:r>
    </w:p>
    <w:p w:rsidR="00EE2FB2" w:rsidRPr="00E57F09" w:rsidRDefault="00EE2FB2" w:rsidP="00EE2FB2">
      <w:pPr>
        <w:spacing w:after="120"/>
        <w:ind w:firstLine="709"/>
        <w:jc w:val="both"/>
        <w:rPr>
          <w:bCs/>
          <w:sz w:val="26"/>
          <w:szCs w:val="26"/>
        </w:rPr>
      </w:pPr>
      <w:r w:rsidRPr="00E57F09">
        <w:rPr>
          <w:sz w:val="26"/>
          <w:szCs w:val="26"/>
          <w:lang w:eastAsia="en-US"/>
        </w:rPr>
        <w:t>2)</w:t>
      </w:r>
      <w:r w:rsidRPr="00E57F09">
        <w:rPr>
          <w:bCs/>
          <w:sz w:val="26"/>
          <w:szCs w:val="26"/>
        </w:rPr>
        <w:t xml:space="preserve"> муниципальными служащими </w:t>
      </w:r>
      <w:r w:rsidRPr="00E57F09">
        <w:rPr>
          <w:sz w:val="26"/>
          <w:szCs w:val="26"/>
          <w:lang w:eastAsia="en-US"/>
        </w:rPr>
        <w:t xml:space="preserve">администрации </w:t>
      </w:r>
      <w:r w:rsidRPr="00E57F09">
        <w:rPr>
          <w:sz w:val="26"/>
          <w:szCs w:val="26"/>
        </w:rPr>
        <w:t xml:space="preserve">муниципального округа Замоскворечье в городе Москве (далее – муниципальными служащими) </w:t>
      </w:r>
      <w:r w:rsidRPr="00E57F09">
        <w:rPr>
          <w:bCs/>
          <w:sz w:val="26"/>
          <w:szCs w:val="26"/>
        </w:rPr>
        <w:t>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сведения муниципального служащего о доходах, расходах, об имуществе и обязательствах имущественного характера).</w:t>
      </w:r>
    </w:p>
    <w:p w:rsidR="00EE2FB2" w:rsidRPr="00E57F09" w:rsidRDefault="00EE2FB2" w:rsidP="00EE2FB2">
      <w:pPr>
        <w:spacing w:after="120"/>
        <w:ind w:firstLine="709"/>
        <w:jc w:val="both"/>
        <w:rPr>
          <w:bCs/>
          <w:sz w:val="26"/>
          <w:szCs w:val="26"/>
        </w:rPr>
      </w:pPr>
      <w:r w:rsidRPr="00E57F09">
        <w:rPr>
          <w:bCs/>
          <w:sz w:val="26"/>
          <w:szCs w:val="26"/>
        </w:rPr>
        <w:t>2. Обязанность представлять сведения, установленные настоящим Положением, возлагается на гражданина, претендующего на замещение должности муниципальной службы</w:t>
      </w:r>
      <w:r w:rsidRPr="00E57F09">
        <w:rPr>
          <w:sz w:val="26"/>
          <w:szCs w:val="26"/>
          <w:lang w:eastAsia="en-US"/>
        </w:rPr>
        <w:t xml:space="preserve"> </w:t>
      </w:r>
      <w:r w:rsidRPr="00E57F09">
        <w:rPr>
          <w:bCs/>
          <w:sz w:val="26"/>
          <w:szCs w:val="26"/>
        </w:rPr>
        <w:t xml:space="preserve">(далее – гражданин), и на муниципального служащего, замещавшего </w:t>
      </w:r>
      <w:r w:rsidRPr="00E57F09">
        <w:rPr>
          <w:sz w:val="26"/>
          <w:szCs w:val="26"/>
        </w:rPr>
        <w:t>по состоянию на 31 декабря отчетного года</w:t>
      </w:r>
      <w:r w:rsidRPr="00E57F09">
        <w:rPr>
          <w:bCs/>
          <w:sz w:val="26"/>
          <w:szCs w:val="26"/>
        </w:rPr>
        <w:t xml:space="preserve"> должность муниципальной службы, предусмотренную перечнем должностей, </w:t>
      </w:r>
      <w:r w:rsidRPr="00E57F09">
        <w:rPr>
          <w:sz w:val="26"/>
          <w:szCs w:val="26"/>
          <w:lang w:eastAsia="en-US"/>
        </w:rPr>
        <w:t>утвержденным постановлением администрации</w:t>
      </w:r>
      <w:r w:rsidRPr="00E57F09">
        <w:rPr>
          <w:bCs/>
          <w:sz w:val="26"/>
          <w:szCs w:val="26"/>
        </w:rPr>
        <w:t xml:space="preserve"> </w:t>
      </w:r>
      <w:r w:rsidRPr="00E57F09">
        <w:rPr>
          <w:sz w:val="26"/>
          <w:szCs w:val="26"/>
        </w:rPr>
        <w:t>муниципального округа Замоскворечье в городе Москве</w:t>
      </w:r>
      <w:r w:rsidRPr="00E57F09">
        <w:rPr>
          <w:bCs/>
          <w:sz w:val="26"/>
          <w:szCs w:val="26"/>
        </w:rPr>
        <w:t xml:space="preserve"> (далее – муниципальный служащий).</w:t>
      </w:r>
    </w:p>
    <w:p w:rsidR="00EE2FB2" w:rsidRPr="00E57F09" w:rsidRDefault="00EE2FB2" w:rsidP="00EE2FB2">
      <w:pPr>
        <w:spacing w:after="120"/>
        <w:ind w:firstLine="709"/>
        <w:jc w:val="both"/>
        <w:rPr>
          <w:bCs/>
          <w:sz w:val="26"/>
          <w:szCs w:val="26"/>
        </w:rPr>
      </w:pPr>
      <w:bookmarkStart w:id="1" w:name="Par19"/>
      <w:bookmarkEnd w:id="1"/>
      <w:r w:rsidRPr="00E57F09">
        <w:rPr>
          <w:bCs/>
          <w:sz w:val="26"/>
          <w:szCs w:val="26"/>
        </w:rPr>
        <w:t>3. Гражданин при назначении на должность муниципальной службы, представляет:</w:t>
      </w:r>
    </w:p>
    <w:p w:rsidR="00EE2FB2" w:rsidRPr="00E57F09" w:rsidRDefault="00EE2FB2" w:rsidP="00EE2FB2">
      <w:pPr>
        <w:spacing w:after="120"/>
        <w:ind w:firstLine="709"/>
        <w:jc w:val="both"/>
        <w:rPr>
          <w:bCs/>
          <w:sz w:val="26"/>
          <w:szCs w:val="26"/>
        </w:rPr>
      </w:pPr>
      <w:r w:rsidRPr="00E57F09">
        <w:rPr>
          <w:bCs/>
          <w:sz w:val="26"/>
          <w:szCs w:val="26"/>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EE2FB2" w:rsidRPr="00E57F09" w:rsidRDefault="00EE2FB2" w:rsidP="00EE2FB2">
      <w:pPr>
        <w:spacing w:after="120"/>
        <w:ind w:firstLine="709"/>
        <w:jc w:val="both"/>
        <w:rPr>
          <w:bCs/>
          <w:sz w:val="26"/>
          <w:szCs w:val="26"/>
        </w:rPr>
      </w:pPr>
      <w:r w:rsidRPr="00E57F09">
        <w:rPr>
          <w:bCs/>
          <w:sz w:val="26"/>
          <w:szCs w:val="26"/>
        </w:rPr>
        <w:t xml:space="preserve">б) сведения о доходах супруги (супруга) и несовершеннолетних детей, </w:t>
      </w:r>
      <w:r w:rsidRPr="00E57F09">
        <w:rPr>
          <w:bCs/>
          <w:sz w:val="26"/>
          <w:szCs w:val="26"/>
        </w:rPr>
        <w:lastRenderedPageBreak/>
        <w:t>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EE2FB2" w:rsidRPr="00E57F09" w:rsidRDefault="00EE2FB2" w:rsidP="00EE2FB2">
      <w:pPr>
        <w:spacing w:after="120"/>
        <w:ind w:firstLine="709"/>
        <w:jc w:val="both"/>
        <w:rPr>
          <w:bCs/>
          <w:sz w:val="26"/>
          <w:szCs w:val="26"/>
        </w:rPr>
      </w:pPr>
      <w:r w:rsidRPr="00E57F09">
        <w:rPr>
          <w:bCs/>
          <w:sz w:val="26"/>
          <w:szCs w:val="26"/>
        </w:rPr>
        <w:t xml:space="preserve">4. Муниципальный служащий </w:t>
      </w:r>
      <w:r w:rsidRPr="00E57F09">
        <w:rPr>
          <w:sz w:val="26"/>
          <w:szCs w:val="26"/>
        </w:rPr>
        <w:t xml:space="preserve">ежегодно, не позднее 30 апреля года, следующего за отчетным, </w:t>
      </w:r>
      <w:r w:rsidRPr="00E57F09">
        <w:rPr>
          <w:bCs/>
          <w:sz w:val="26"/>
          <w:szCs w:val="26"/>
        </w:rPr>
        <w:t>представляет:</w:t>
      </w:r>
    </w:p>
    <w:p w:rsidR="00EE2FB2" w:rsidRPr="00E57F09" w:rsidRDefault="00EE2FB2" w:rsidP="00EE2FB2">
      <w:pPr>
        <w:spacing w:after="120"/>
        <w:ind w:firstLine="709"/>
        <w:jc w:val="both"/>
        <w:rPr>
          <w:bCs/>
          <w:sz w:val="26"/>
          <w:szCs w:val="26"/>
        </w:rPr>
      </w:pPr>
      <w:r w:rsidRPr="00E57F09">
        <w:rPr>
          <w:bCs/>
          <w:sz w:val="26"/>
          <w:szCs w:val="26"/>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EE2FB2" w:rsidRPr="00E57F09" w:rsidRDefault="00EE2FB2" w:rsidP="00EE2FB2">
      <w:pPr>
        <w:spacing w:after="120"/>
        <w:ind w:firstLine="709"/>
        <w:jc w:val="both"/>
        <w:rPr>
          <w:bCs/>
          <w:sz w:val="26"/>
          <w:szCs w:val="26"/>
        </w:rPr>
      </w:pPr>
      <w:r w:rsidRPr="00E57F09">
        <w:rPr>
          <w:bCs/>
          <w:sz w:val="26"/>
          <w:szCs w:val="26"/>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EE2FB2" w:rsidRPr="00E57F09" w:rsidRDefault="00EE2FB2" w:rsidP="00EE2FB2">
      <w:pPr>
        <w:spacing w:after="120"/>
        <w:ind w:firstLine="709"/>
        <w:jc w:val="both"/>
        <w:rPr>
          <w:sz w:val="26"/>
          <w:szCs w:val="26"/>
        </w:rPr>
      </w:pPr>
      <w:r w:rsidRPr="00E57F09">
        <w:rPr>
          <w:bCs/>
          <w:sz w:val="26"/>
          <w:szCs w:val="26"/>
        </w:rPr>
        <w:t xml:space="preserve">в) </w:t>
      </w:r>
      <w:r w:rsidRPr="00E57F09">
        <w:rPr>
          <w:sz w:val="26"/>
          <w:szCs w:val="26"/>
        </w:rPr>
        <w:t>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EE2FB2" w:rsidRPr="00E57F09" w:rsidRDefault="00EE2FB2" w:rsidP="00EE2FB2">
      <w:pPr>
        <w:spacing w:after="120"/>
        <w:ind w:firstLine="709"/>
        <w:jc w:val="both"/>
        <w:rPr>
          <w:sz w:val="26"/>
          <w:szCs w:val="26"/>
          <w:lang w:eastAsia="en-US"/>
        </w:rPr>
      </w:pPr>
      <w:r w:rsidRPr="00E57F09">
        <w:rPr>
          <w:sz w:val="26"/>
          <w:szCs w:val="26"/>
        </w:rPr>
        <w:t xml:space="preserve">5. Сведения, установленные настоящим Положением, предоставляются гражданами и муниципальными служащими по утвержденной Президентом Российской Федерации </w:t>
      </w:r>
      <w:hyperlink r:id="rId6" w:history="1">
        <w:r w:rsidRPr="00E57F09">
          <w:rPr>
            <w:sz w:val="26"/>
            <w:szCs w:val="26"/>
          </w:rPr>
          <w:t>форме</w:t>
        </w:r>
      </w:hyperlink>
      <w:r w:rsidRPr="00E57F09">
        <w:rPr>
          <w:sz w:val="26"/>
          <w:szCs w:val="26"/>
        </w:rPr>
        <w:t xml:space="preserve"> справки</w:t>
      </w:r>
      <w:bookmarkStart w:id="2" w:name="Par25"/>
      <w:bookmarkEnd w:id="2"/>
      <w:r w:rsidRPr="00E57F09">
        <w:rPr>
          <w:bCs/>
          <w:sz w:val="26"/>
          <w:szCs w:val="26"/>
        </w:rPr>
        <w:t xml:space="preserve"> </w:t>
      </w:r>
      <w:r w:rsidRPr="00E57F09">
        <w:rPr>
          <w:sz w:val="26"/>
          <w:szCs w:val="26"/>
        </w:rPr>
        <w:t xml:space="preserve">муниципальному служащему </w:t>
      </w:r>
      <w:r w:rsidRPr="00E57F09">
        <w:rPr>
          <w:sz w:val="26"/>
          <w:szCs w:val="26"/>
          <w:lang w:eastAsia="en-US"/>
        </w:rPr>
        <w:t xml:space="preserve">администрации </w:t>
      </w:r>
      <w:r w:rsidRPr="00E57F09">
        <w:rPr>
          <w:sz w:val="26"/>
          <w:szCs w:val="26"/>
        </w:rPr>
        <w:t>муниципального округа Замоскворечье в городе Москве, к должностным обязанностям которого отнесено ведение кадровой работы (далее – муниципальный служащий по кадровой работе)</w:t>
      </w:r>
      <w:r w:rsidRPr="00E57F09">
        <w:rPr>
          <w:sz w:val="26"/>
          <w:szCs w:val="26"/>
          <w:lang w:eastAsia="en-US"/>
        </w:rPr>
        <w:t>.</w:t>
      </w:r>
    </w:p>
    <w:p w:rsidR="00EE2FB2" w:rsidRPr="00E57F09" w:rsidRDefault="00EE2FB2" w:rsidP="00EE2FB2">
      <w:pPr>
        <w:spacing w:after="120"/>
        <w:ind w:firstLine="709"/>
        <w:jc w:val="both"/>
        <w:rPr>
          <w:bCs/>
          <w:sz w:val="26"/>
          <w:szCs w:val="26"/>
        </w:rPr>
      </w:pPr>
      <w:r w:rsidRPr="00E57F09">
        <w:rPr>
          <w:sz w:val="26"/>
          <w:szCs w:val="26"/>
          <w:lang w:eastAsia="en-US"/>
        </w:rPr>
        <w:t xml:space="preserve">6. </w:t>
      </w:r>
      <w:r w:rsidRPr="00E57F09">
        <w:rPr>
          <w:bCs/>
          <w:sz w:val="26"/>
          <w:szCs w:val="26"/>
        </w:rPr>
        <w:t>В случае если гражданин или муниципальный служащий обнаружили, что в представленных ими муниципальному служащему по кадровой работе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следующем порядке:</w:t>
      </w:r>
    </w:p>
    <w:p w:rsidR="00EE2FB2" w:rsidRPr="00E57F09" w:rsidRDefault="00EE2FB2" w:rsidP="00EE2FB2">
      <w:pPr>
        <w:spacing w:after="120"/>
        <w:ind w:firstLine="709"/>
        <w:jc w:val="both"/>
        <w:rPr>
          <w:bCs/>
          <w:sz w:val="26"/>
          <w:szCs w:val="26"/>
        </w:rPr>
      </w:pPr>
      <w:r w:rsidRPr="00E57F09">
        <w:rPr>
          <w:bCs/>
          <w:sz w:val="26"/>
          <w:szCs w:val="26"/>
        </w:rPr>
        <w:t xml:space="preserve">1) гражданин – в течение одного месяца со дня представления сведений в соответствии с </w:t>
      </w:r>
      <w:hyperlink w:anchor="Par16" w:history="1">
        <w:r w:rsidRPr="00E57F09">
          <w:rPr>
            <w:bCs/>
            <w:sz w:val="26"/>
            <w:szCs w:val="26"/>
          </w:rPr>
          <w:t>пунктом</w:t>
        </w:r>
      </w:hyperlink>
      <w:r w:rsidRPr="00E57F09">
        <w:rPr>
          <w:bCs/>
          <w:sz w:val="26"/>
          <w:szCs w:val="26"/>
        </w:rPr>
        <w:t xml:space="preserve"> 3 настоящего Положения;</w:t>
      </w:r>
    </w:p>
    <w:p w:rsidR="00EE2FB2" w:rsidRPr="00E57F09" w:rsidRDefault="00EE2FB2" w:rsidP="00EE2FB2">
      <w:pPr>
        <w:spacing w:after="120"/>
        <w:ind w:firstLine="709"/>
        <w:jc w:val="both"/>
        <w:rPr>
          <w:bCs/>
          <w:sz w:val="26"/>
          <w:szCs w:val="26"/>
        </w:rPr>
      </w:pPr>
      <w:r w:rsidRPr="00E57F09">
        <w:rPr>
          <w:bCs/>
          <w:sz w:val="26"/>
          <w:szCs w:val="26"/>
        </w:rPr>
        <w:t>2) муниципальный служащий – в течение одного месяца после окончания срока, указанного в пункте 4 настоящего Положения.</w:t>
      </w:r>
    </w:p>
    <w:p w:rsidR="00EE2FB2" w:rsidRPr="00E57F09" w:rsidRDefault="00EE2FB2" w:rsidP="00EE2FB2">
      <w:pPr>
        <w:spacing w:after="120"/>
        <w:ind w:firstLine="709"/>
        <w:jc w:val="both"/>
        <w:rPr>
          <w:bCs/>
          <w:sz w:val="26"/>
          <w:szCs w:val="26"/>
        </w:rPr>
      </w:pPr>
      <w:r w:rsidRPr="00E57F09">
        <w:rPr>
          <w:bCs/>
          <w:sz w:val="26"/>
          <w:szCs w:val="26"/>
        </w:rPr>
        <w:t xml:space="preserve">7. В случае непредставления по объективным причинам муниципальным служащим сведений о доходах, расходах, об имуществе и обязательствах </w:t>
      </w:r>
      <w:r w:rsidRPr="00E57F09">
        <w:rPr>
          <w:bCs/>
          <w:sz w:val="26"/>
          <w:szCs w:val="26"/>
        </w:rPr>
        <w:lastRenderedPageBreak/>
        <w:t xml:space="preserve">имущественного характера супруги (супруга) и несовершеннолетних детей данный факт подлежит рассмотрению на комиссии </w:t>
      </w:r>
      <w:r w:rsidRPr="00E57F09">
        <w:rPr>
          <w:sz w:val="26"/>
          <w:szCs w:val="26"/>
          <w:lang w:eastAsia="en-US"/>
        </w:rPr>
        <w:t xml:space="preserve">администрации </w:t>
      </w:r>
      <w:r w:rsidRPr="00E57F09">
        <w:rPr>
          <w:sz w:val="26"/>
          <w:szCs w:val="26"/>
        </w:rPr>
        <w:t xml:space="preserve">муниципального округа Замоскворечье в городе Москве </w:t>
      </w:r>
      <w:r w:rsidRPr="00E57F09">
        <w:rPr>
          <w:bCs/>
          <w:sz w:val="26"/>
          <w:szCs w:val="26"/>
        </w:rPr>
        <w:t>по соблюдению требований к служебному поведению муниципальных служащих и урегулированию конфликта интересов (далее – комиссия).</w:t>
      </w:r>
    </w:p>
    <w:p w:rsidR="00EE2FB2" w:rsidRPr="00E57F09" w:rsidRDefault="00EE2FB2" w:rsidP="00EE2FB2">
      <w:pPr>
        <w:spacing w:after="120"/>
        <w:ind w:firstLine="709"/>
        <w:jc w:val="both"/>
        <w:rPr>
          <w:sz w:val="26"/>
          <w:szCs w:val="26"/>
        </w:rPr>
      </w:pPr>
      <w:r w:rsidRPr="00E57F09">
        <w:rPr>
          <w:sz w:val="26"/>
          <w:szCs w:val="26"/>
        </w:rPr>
        <w:t>Заявление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 (далее – заявление) подается муниципальным служащим муниципальному служащему по кадровой работе одновременно с представлением муниципальным служащим сведений, предусмотренных пунктом 4 настоящего Положения.</w:t>
      </w:r>
    </w:p>
    <w:p w:rsidR="00EE2FB2" w:rsidRPr="00E57F09" w:rsidRDefault="00EE2FB2" w:rsidP="00EE2FB2">
      <w:pPr>
        <w:spacing w:after="120"/>
        <w:ind w:firstLine="709"/>
        <w:jc w:val="both"/>
        <w:rPr>
          <w:sz w:val="26"/>
          <w:szCs w:val="26"/>
        </w:rPr>
      </w:pPr>
      <w:r w:rsidRPr="00E57F09">
        <w:rPr>
          <w:sz w:val="26"/>
          <w:szCs w:val="26"/>
        </w:rPr>
        <w:t>Поступившее заявление ставится на учет муниципальным служащим по кадровой работе, и направляется председателю комиссии в 3-дневный срок со дня его получения.</w:t>
      </w:r>
    </w:p>
    <w:p w:rsidR="00EE2FB2" w:rsidRPr="00E57F09" w:rsidRDefault="00EE2FB2" w:rsidP="00EE2FB2">
      <w:pPr>
        <w:spacing w:after="120"/>
        <w:ind w:firstLine="709"/>
        <w:jc w:val="both"/>
        <w:rPr>
          <w:sz w:val="26"/>
          <w:szCs w:val="26"/>
        </w:rPr>
      </w:pPr>
      <w:r w:rsidRPr="00E57F09">
        <w:rPr>
          <w:sz w:val="26"/>
          <w:szCs w:val="26"/>
        </w:rPr>
        <w:t xml:space="preserve">Председатель комиссии при поступлении к нему заявления организует его рассмотрение комиссией в соответствии с Положением о комиссии, утвержденным решением Совета депутатов муниципального округа Замоскворечье в городе Москве. </w:t>
      </w:r>
    </w:p>
    <w:p w:rsidR="00EE2FB2" w:rsidRPr="00E57F09" w:rsidRDefault="00EE2FB2" w:rsidP="00EE2FB2">
      <w:pPr>
        <w:spacing w:after="120"/>
        <w:ind w:firstLine="709"/>
        <w:jc w:val="both"/>
        <w:rPr>
          <w:bCs/>
          <w:sz w:val="26"/>
          <w:szCs w:val="26"/>
        </w:rPr>
      </w:pPr>
      <w:r w:rsidRPr="00E57F09">
        <w:rPr>
          <w:bCs/>
          <w:sz w:val="26"/>
          <w:szCs w:val="26"/>
        </w:rPr>
        <w:t xml:space="preserve">8. Проверка достоверности и полноты сведений, представленных в соответствии с настоящим Положением гражданином и муниципальным служащим, осуществляется в соответствии с </w:t>
      </w:r>
      <w:hyperlink r:id="rId7" w:history="1">
        <w:r w:rsidRPr="00E57F09">
          <w:rPr>
            <w:bCs/>
            <w:sz w:val="26"/>
            <w:szCs w:val="26"/>
          </w:rPr>
          <w:t>законодательством</w:t>
        </w:r>
      </w:hyperlink>
      <w:r w:rsidRPr="00E57F09">
        <w:rPr>
          <w:bCs/>
          <w:sz w:val="26"/>
          <w:szCs w:val="26"/>
        </w:rPr>
        <w:t xml:space="preserve"> Российской Федерации, нормативными правовыми актами города Москвы.</w:t>
      </w:r>
    </w:p>
    <w:p w:rsidR="00EE2FB2" w:rsidRPr="00E57F09" w:rsidRDefault="00EE2FB2" w:rsidP="00EE2FB2">
      <w:pPr>
        <w:spacing w:after="120"/>
        <w:ind w:firstLine="709"/>
        <w:jc w:val="both"/>
        <w:rPr>
          <w:bCs/>
          <w:sz w:val="26"/>
          <w:szCs w:val="26"/>
        </w:rPr>
      </w:pPr>
      <w:r w:rsidRPr="00E57F09">
        <w:rPr>
          <w:bCs/>
          <w:sz w:val="26"/>
          <w:szCs w:val="26"/>
        </w:rPr>
        <w:t xml:space="preserve">9. Сведения, представляемые в соответствии с настоящим Положением гражданином и муниципальным служащим, являются </w:t>
      </w:r>
      <w:hyperlink r:id="rId8" w:history="1">
        <w:r w:rsidRPr="00E57F09">
          <w:rPr>
            <w:bCs/>
            <w:sz w:val="26"/>
            <w:szCs w:val="26"/>
          </w:rPr>
          <w:t>сведениями</w:t>
        </w:r>
      </w:hyperlink>
      <w:r w:rsidRPr="00E57F09">
        <w:rPr>
          <w:bCs/>
          <w:sz w:val="26"/>
          <w:szCs w:val="26"/>
        </w:rPr>
        <w:t xml:space="preserve"> конфиденциального характера, если федеральным законом они не отнесены к </w:t>
      </w:r>
      <w:hyperlink r:id="rId9" w:history="1">
        <w:r w:rsidRPr="00E57F09">
          <w:rPr>
            <w:bCs/>
            <w:sz w:val="26"/>
            <w:szCs w:val="26"/>
          </w:rPr>
          <w:t>сведениям</w:t>
        </w:r>
      </w:hyperlink>
      <w:r w:rsidRPr="00E57F09">
        <w:rPr>
          <w:bCs/>
          <w:sz w:val="26"/>
          <w:szCs w:val="26"/>
        </w:rPr>
        <w:t>, составляющим государственную тайну.</w:t>
      </w:r>
    </w:p>
    <w:p w:rsidR="00EE2FB2" w:rsidRPr="00E57F09" w:rsidRDefault="00EE2FB2" w:rsidP="00EE2FB2">
      <w:pPr>
        <w:spacing w:after="120"/>
        <w:ind w:firstLine="709"/>
        <w:jc w:val="both"/>
        <w:rPr>
          <w:bCs/>
          <w:sz w:val="26"/>
          <w:szCs w:val="26"/>
        </w:rPr>
      </w:pPr>
      <w:r w:rsidRPr="00E57F09">
        <w:rPr>
          <w:sz w:val="26"/>
          <w:szCs w:val="26"/>
        </w:rPr>
        <w:t xml:space="preserve">10. Сведения муниципального служащего о доходах, об имуществе и обязательствах имущественного характера, а также сведения об источниках получения муниципальным служащим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муниципального служащего, и его супруги (супруга) за три последних года, предшествующих отчетному периоду, размещаются на официальном сайте муниципального округа Замоскворечье в городе Москве в информационно-телекоммуникационной сети «Интернет» и предоставляются средствам массовой информации для опубликования в порядке, установленном </w:t>
      </w:r>
      <w:r w:rsidRPr="00E57F09">
        <w:rPr>
          <w:sz w:val="26"/>
          <w:szCs w:val="26"/>
          <w:lang w:eastAsia="en-US"/>
        </w:rPr>
        <w:t>постановлением администрации</w:t>
      </w:r>
      <w:r w:rsidRPr="00E57F09">
        <w:rPr>
          <w:sz w:val="26"/>
          <w:szCs w:val="26"/>
        </w:rPr>
        <w:t xml:space="preserve"> муниципального округа Замоскворечье в городе Москве.</w:t>
      </w:r>
    </w:p>
    <w:p w:rsidR="00EE2FB2" w:rsidRPr="00E57F09" w:rsidRDefault="00EE2FB2" w:rsidP="00EE2FB2">
      <w:pPr>
        <w:spacing w:after="120"/>
        <w:ind w:firstLine="709"/>
        <w:jc w:val="both"/>
        <w:rPr>
          <w:bCs/>
          <w:sz w:val="26"/>
          <w:szCs w:val="26"/>
        </w:rPr>
      </w:pPr>
      <w:r w:rsidRPr="00E57F09">
        <w:rPr>
          <w:bCs/>
          <w:sz w:val="26"/>
          <w:szCs w:val="26"/>
        </w:rPr>
        <w:t>11. Сведения, представленные в соответствии с настоящим Положением гражданином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EE2FB2" w:rsidRPr="00E57F09" w:rsidRDefault="00EE2FB2" w:rsidP="00EE2FB2">
      <w:pPr>
        <w:spacing w:after="120"/>
        <w:ind w:firstLine="709"/>
        <w:jc w:val="both"/>
        <w:rPr>
          <w:bCs/>
          <w:sz w:val="26"/>
          <w:szCs w:val="26"/>
        </w:rPr>
      </w:pPr>
      <w:r w:rsidRPr="00E57F09">
        <w:rPr>
          <w:bCs/>
          <w:sz w:val="26"/>
          <w:szCs w:val="26"/>
        </w:rPr>
        <w:t xml:space="preserve">12. Сведения о доходах, об имуществе и обязательствах имущественного характера, представленные гражданином в соответствии с настоящим Положением, в случае не поступления данного гражданина на </w:t>
      </w:r>
      <w:r w:rsidRPr="00E57F09">
        <w:rPr>
          <w:bCs/>
          <w:sz w:val="26"/>
          <w:szCs w:val="26"/>
        </w:rPr>
        <w:lastRenderedPageBreak/>
        <w:t>муниципальную службу в дальнейшем не могут быть использованы и подлежат уничтожению, либо возвращаются ему по его письменному заявлению вместе с другими документами.</w:t>
      </w:r>
    </w:p>
    <w:p w:rsidR="00EE2FB2" w:rsidRPr="00E57F09" w:rsidRDefault="00EE2FB2" w:rsidP="00EE2FB2">
      <w:pPr>
        <w:spacing w:after="120"/>
        <w:ind w:firstLine="709"/>
        <w:jc w:val="both"/>
        <w:rPr>
          <w:bCs/>
          <w:sz w:val="26"/>
          <w:szCs w:val="26"/>
        </w:rPr>
      </w:pPr>
      <w:r w:rsidRPr="00E57F09">
        <w:rPr>
          <w:bCs/>
          <w:sz w:val="26"/>
          <w:szCs w:val="26"/>
        </w:rPr>
        <w:t xml:space="preserve">13. В случае непредставления или представления заведомо ложных сведений о доходах, расходах,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ответственности в соответствии с </w:t>
      </w:r>
      <w:hyperlink r:id="rId10" w:history="1">
        <w:r w:rsidRPr="00E57F09">
          <w:rPr>
            <w:bCs/>
            <w:sz w:val="26"/>
            <w:szCs w:val="26"/>
          </w:rPr>
          <w:t>законодательством</w:t>
        </w:r>
      </w:hyperlink>
      <w:r w:rsidRPr="00E57F09">
        <w:rPr>
          <w:bCs/>
          <w:sz w:val="26"/>
          <w:szCs w:val="26"/>
        </w:rPr>
        <w:t xml:space="preserve"> Российской Федерации.</w:t>
      </w:r>
    </w:p>
    <w:p w:rsidR="00171DC4" w:rsidRDefault="00EE2FB2" w:rsidP="00EE2FB2">
      <w:pPr>
        <w:spacing w:after="120"/>
        <w:ind w:firstLine="709"/>
        <w:jc w:val="both"/>
      </w:pPr>
      <w:r w:rsidRPr="00E57F09">
        <w:rPr>
          <w:bCs/>
          <w:sz w:val="26"/>
          <w:szCs w:val="26"/>
        </w:rPr>
        <w:t xml:space="preserve">14. Муниципальные </w:t>
      </w:r>
      <w:r w:rsidRPr="00E57F09">
        <w:rPr>
          <w:sz w:val="26"/>
          <w:szCs w:val="26"/>
        </w:rPr>
        <w:t xml:space="preserve">служащие, в должностные обязанности которых входит работа со сведениями о доходах, </w:t>
      </w:r>
      <w:r w:rsidRPr="00E57F09">
        <w:rPr>
          <w:bCs/>
          <w:sz w:val="26"/>
          <w:szCs w:val="26"/>
        </w:rPr>
        <w:t xml:space="preserve">расходах, </w:t>
      </w:r>
      <w:r w:rsidRPr="00E57F09">
        <w:rPr>
          <w:sz w:val="26"/>
          <w:szCs w:val="26"/>
        </w:rPr>
        <w:t>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sectPr w:rsidR="00171DC4" w:rsidSect="00890749">
      <w:headerReference w:type="even" r:id="rId11"/>
      <w:headerReference w:type="default" r:id="rId12"/>
      <w:footnotePr>
        <w:numRestart w:val="eachPage"/>
      </w:footnotePr>
      <w:pgSz w:w="11906" w:h="16838"/>
      <w:pgMar w:top="709" w:right="1077" w:bottom="426" w:left="1260" w:header="709" w:footer="709" w:gutter="0"/>
      <w:pgNumType w:star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ACA" w:rsidRDefault="00851ACA" w:rsidP="00EA5062">
      <w:r>
        <w:separator/>
      </w:r>
    </w:p>
  </w:endnote>
  <w:endnote w:type="continuationSeparator" w:id="0">
    <w:p w:rsidR="00851ACA" w:rsidRDefault="00851ACA" w:rsidP="00EA5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ACA" w:rsidRDefault="00851ACA" w:rsidP="00EA5062">
      <w:r>
        <w:separator/>
      </w:r>
    </w:p>
  </w:footnote>
  <w:footnote w:type="continuationSeparator" w:id="0">
    <w:p w:rsidR="00851ACA" w:rsidRDefault="00851ACA" w:rsidP="00EA50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FAB" w:rsidRDefault="00A857B3" w:rsidP="001F1B1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35FAB" w:rsidRDefault="00851AC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FAB" w:rsidRDefault="00851AC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062"/>
    <w:rsid w:val="0001090C"/>
    <w:rsid w:val="00171DC4"/>
    <w:rsid w:val="001F3F03"/>
    <w:rsid w:val="00296793"/>
    <w:rsid w:val="00494B02"/>
    <w:rsid w:val="00503F2D"/>
    <w:rsid w:val="005A2EB2"/>
    <w:rsid w:val="005C1C72"/>
    <w:rsid w:val="00821F4E"/>
    <w:rsid w:val="00851ACA"/>
    <w:rsid w:val="00880F13"/>
    <w:rsid w:val="00963752"/>
    <w:rsid w:val="00A857B3"/>
    <w:rsid w:val="00CE24BC"/>
    <w:rsid w:val="00D65A6B"/>
    <w:rsid w:val="00D8314F"/>
    <w:rsid w:val="00EA5062"/>
    <w:rsid w:val="00EE2FB2"/>
    <w:rsid w:val="00FD6B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FF69EB-5A3E-4D02-BAD0-81EC82EE2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506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
    <w:name w:val="heading 2"/>
    <w:basedOn w:val="a"/>
    <w:next w:val="a"/>
    <w:link w:val="20"/>
    <w:uiPriority w:val="9"/>
    <w:semiHidden/>
    <w:unhideWhenUsed/>
    <w:qFormat/>
    <w:rsid w:val="00EA506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EA5062"/>
  </w:style>
  <w:style w:type="character" w:customStyle="1" w:styleId="a4">
    <w:name w:val="Текст сноски Знак"/>
    <w:basedOn w:val="a0"/>
    <w:link w:val="a3"/>
    <w:uiPriority w:val="99"/>
    <w:rsid w:val="00EA5062"/>
    <w:rPr>
      <w:rFonts w:ascii="Arial" w:eastAsia="Times New Roman" w:hAnsi="Arial" w:cs="Arial"/>
      <w:sz w:val="20"/>
      <w:szCs w:val="20"/>
      <w:lang w:eastAsia="ru-RU"/>
    </w:rPr>
  </w:style>
  <w:style w:type="character" w:styleId="a5">
    <w:name w:val="footnote reference"/>
    <w:uiPriority w:val="99"/>
    <w:rsid w:val="00EA5062"/>
    <w:rPr>
      <w:vertAlign w:val="superscript"/>
    </w:rPr>
  </w:style>
  <w:style w:type="paragraph" w:styleId="a6">
    <w:name w:val="header"/>
    <w:basedOn w:val="a"/>
    <w:link w:val="a7"/>
    <w:rsid w:val="00EA5062"/>
    <w:pPr>
      <w:tabs>
        <w:tab w:val="center" w:pos="4677"/>
        <w:tab w:val="right" w:pos="9355"/>
      </w:tabs>
    </w:pPr>
  </w:style>
  <w:style w:type="character" w:customStyle="1" w:styleId="a7">
    <w:name w:val="Верхний колонтитул Знак"/>
    <w:basedOn w:val="a0"/>
    <w:link w:val="a6"/>
    <w:rsid w:val="00EA5062"/>
    <w:rPr>
      <w:rFonts w:ascii="Arial" w:eastAsia="Times New Roman" w:hAnsi="Arial" w:cs="Arial"/>
      <w:sz w:val="20"/>
      <w:szCs w:val="20"/>
      <w:lang w:eastAsia="ru-RU"/>
    </w:rPr>
  </w:style>
  <w:style w:type="character" w:styleId="a8">
    <w:name w:val="page number"/>
    <w:basedOn w:val="a0"/>
    <w:rsid w:val="00EA5062"/>
  </w:style>
  <w:style w:type="paragraph" w:customStyle="1" w:styleId="ConsPlusNonformat">
    <w:name w:val="ConsPlusNonformat"/>
    <w:uiPriority w:val="99"/>
    <w:rsid w:val="00EA506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EA5062"/>
    <w:pPr>
      <w:widowControl w:val="0"/>
      <w:spacing w:after="0" w:line="240" w:lineRule="auto"/>
      <w:ind w:firstLine="720"/>
    </w:pPr>
    <w:rPr>
      <w:rFonts w:ascii="Arial" w:eastAsia="Times New Roman" w:hAnsi="Arial" w:cs="Arial"/>
      <w:sz w:val="20"/>
      <w:szCs w:val="20"/>
      <w:lang w:eastAsia="ru-RU"/>
    </w:rPr>
  </w:style>
  <w:style w:type="paragraph" w:customStyle="1" w:styleId="a9">
    <w:name w:val="Знак"/>
    <w:basedOn w:val="a"/>
    <w:next w:val="2"/>
    <w:autoRedefine/>
    <w:rsid w:val="00EA5062"/>
    <w:pPr>
      <w:widowControl/>
      <w:autoSpaceDE/>
      <w:autoSpaceDN/>
      <w:adjustRightInd/>
      <w:spacing w:after="160" w:line="240" w:lineRule="exact"/>
    </w:pPr>
    <w:rPr>
      <w:rFonts w:ascii="Times New Roman" w:hAnsi="Times New Roman" w:cs="Times New Roman"/>
      <w:sz w:val="24"/>
      <w:lang w:val="en-US" w:eastAsia="en-US"/>
    </w:rPr>
  </w:style>
  <w:style w:type="character" w:customStyle="1" w:styleId="20">
    <w:name w:val="Заголовок 2 Знак"/>
    <w:basedOn w:val="a0"/>
    <w:link w:val="2"/>
    <w:uiPriority w:val="9"/>
    <w:semiHidden/>
    <w:rsid w:val="00EA5062"/>
    <w:rPr>
      <w:rFonts w:asciiTheme="majorHAnsi" w:eastAsiaTheme="majorEastAsia" w:hAnsiTheme="majorHAnsi" w:cstheme="majorBidi"/>
      <w:color w:val="2E74B5" w:themeColor="accent1" w:themeShade="BF"/>
      <w:sz w:val="26"/>
      <w:szCs w:val="26"/>
      <w:lang w:eastAsia="ru-RU"/>
    </w:rPr>
  </w:style>
  <w:style w:type="character" w:styleId="aa">
    <w:name w:val="Hyperlink"/>
    <w:rsid w:val="00494B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A923A1341C20B169A71D7A45EDAF84738553D78CE7AED6E0A8D6EF269C7791101D98BF1A3042uBtA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DEA923A1341C20B169A71D7A45EDAF84778552D78BE5F3DCE8F1DAED21932886175494BE1A3043B3u1t9I"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5D811CA569799EAB428B19BAE6BA11CDAAD7303FB7A116515413D8F4818351CADDE251542A3CE2AyDwBI"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consultantplus://offline/ref=DEA923A1341C20B169A71D7A45EDAF84778655DC8CEFF3DCE8F1DAED21932886175494B9u1t8I" TargetMode="External"/><Relationship Id="rId4" Type="http://schemas.openxmlformats.org/officeDocument/2006/relationships/footnotes" Target="footnotes.xml"/><Relationship Id="rId9" Type="http://schemas.openxmlformats.org/officeDocument/2006/relationships/hyperlink" Target="consultantplus://offline/ref=DEA923A1341C20B169A71D7A45EDAF847F835DD689E7AED6E0A8D6EF269C7791101D98BF1A3043uBt8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1525</Words>
  <Characters>8696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Теслюк</dc:creator>
  <cp:keywords/>
  <dc:description/>
  <cp:lastModifiedBy>Елена Теслюк</cp:lastModifiedBy>
  <cp:revision>5</cp:revision>
  <dcterms:created xsi:type="dcterms:W3CDTF">2016-01-20T07:44:00Z</dcterms:created>
  <dcterms:modified xsi:type="dcterms:W3CDTF">2016-03-24T06:03:00Z</dcterms:modified>
</cp:coreProperties>
</file>